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2wveu6bf92l2" w:id="0"/>
      <w:bookmarkEnd w:id="0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LinkedIn, X - krótki wpis (szablon)</w:t>
      </w:r>
    </w:p>
    <w:p w:rsidR="00000000" w:rsidDel="00000000" w:rsidP="00000000" w:rsidRDefault="00000000" w:rsidRPr="00000000" w14:paraId="00000002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Z przyjemnością informujemy, że nasza organizacja zgłosiła się do konkursu grantowego organizowanego przez </w:t>
      </w:r>
      <w:r w:rsidDel="00000000" w:rsidR="00000000" w:rsidRPr="00000000">
        <w:rPr>
          <w:b w:val="1"/>
          <w:rtl w:val="0"/>
        </w:rPr>
        <w:t xml:space="preserve">grantowo.pl</w:t>
      </w:r>
      <w:r w:rsidDel="00000000" w:rsidR="00000000" w:rsidRPr="00000000">
        <w:rPr>
          <w:rtl w:val="0"/>
        </w:rPr>
        <w:t xml:space="preserve">. To szansa na </w:t>
      </w:r>
      <w:r w:rsidDel="00000000" w:rsidR="00000000" w:rsidRPr="00000000">
        <w:rPr>
          <w:b w:val="1"/>
          <w:rtl w:val="0"/>
        </w:rPr>
        <w:t xml:space="preserve">4,5 tys. zł</w:t>
      </w:r>
      <w:r w:rsidDel="00000000" w:rsidR="00000000" w:rsidRPr="00000000">
        <w:rPr>
          <w:rtl w:val="0"/>
        </w:rPr>
        <w:t xml:space="preserve">, które pomogą nam zrealizować ważne działania społeczne. ✨</w:t>
      </w:r>
    </w:p>
    <w:p w:rsidR="00000000" w:rsidDel="00000000" w:rsidP="00000000" w:rsidRDefault="00000000" w:rsidRPr="00000000" w14:paraId="00000003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Jeśli prowadzisz NGO i szukasz wsparcia, sprawdź szczegóły tutaj -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https://grantowo.pl/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#granty #NGO #finansowanie #konkurs #wsparcie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stqxjdt7a2l" w:id="1"/>
      <w:bookmarkEnd w:id="1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LinkedIn, X - krótki wpis 2 (szablon)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4p49kx2ez22l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Czas na nowe wyzwania! 🚀</w:t>
        <w:br w:type="textWrapping"/>
        <w:t xml:space="preserve">Zgłosiliśmy się do konkursu </w:t>
      </w:r>
      <w:r w:rsidDel="00000000" w:rsidR="00000000" w:rsidRPr="00000000">
        <w:rPr>
          <w:b w:val="1"/>
          <w:rtl w:val="0"/>
        </w:rPr>
        <w:t xml:space="preserve">grantowo.pl</w:t>
      </w:r>
      <w:r w:rsidDel="00000000" w:rsidR="00000000" w:rsidRPr="00000000">
        <w:rPr>
          <w:rtl w:val="0"/>
        </w:rPr>
        <w:t xml:space="preserve">, by zdobyć dofinansowanie na projekt, który może realnie wpłynąć na naszą społeczność. 💡</w:t>
      </w:r>
    </w:p>
    <w:p w:rsidR="00000000" w:rsidDel="00000000" w:rsidP="00000000" w:rsidRDefault="00000000" w:rsidRPr="00000000" w14:paraId="00000009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Zachęcamy inne organizacje do udziału – może to właśnie Wasz pomysł otrzyma wsparcie! 💙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https://grantowo.pl/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#organizacjapozarządowa #konkursgrantowy #rozwój #NGO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grantowo.pl/" TargetMode="External"/><Relationship Id="rId7" Type="http://schemas.openxmlformats.org/officeDocument/2006/relationships/hyperlink" Target="https://grantowo.p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